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382685" w14:textId="77777777" w:rsidR="00A44498" w:rsidRDefault="00F63476" w:rsidP="00A44498">
      <w:r w:rsidRPr="006A3ED2">
        <w:t xml:space="preserve"> </w:t>
      </w:r>
    </w:p>
    <w:p w14:paraId="6A2A8572" w14:textId="77777777" w:rsidR="00EF519D" w:rsidRPr="00A44498" w:rsidRDefault="00EF519D" w:rsidP="00A44498">
      <w:pPr>
        <w:jc w:val="center"/>
        <w:rPr>
          <w:sz w:val="28"/>
        </w:rPr>
      </w:pPr>
      <w:r w:rsidRPr="00A44498">
        <w:rPr>
          <w:sz w:val="28"/>
        </w:rPr>
        <w:t>POSUDKOVÝ LIST PRE RÖNTGENOLOGICKÚ DIAGNOSTIKU DYSPLÁZIE BEDROVÝCH KĹBOV</w:t>
      </w:r>
    </w:p>
    <w:p w14:paraId="7C4E4B0A" w14:textId="77777777" w:rsidR="00A44498" w:rsidRDefault="00A44498" w:rsidP="00EF519D">
      <w:pPr>
        <w:tabs>
          <w:tab w:val="left" w:pos="1134"/>
          <w:tab w:val="left" w:pos="6804"/>
        </w:tabs>
        <w:rPr>
          <w:sz w:val="28"/>
          <w:szCs w:val="26"/>
        </w:rPr>
      </w:pPr>
    </w:p>
    <w:p w14:paraId="62A1BCA9" w14:textId="77777777" w:rsidR="004C2EB2" w:rsidRPr="0074741E" w:rsidRDefault="004C2EB2" w:rsidP="004C2EB2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 xml:space="preserve">Plemeno: Slovenský kopov </w:t>
      </w:r>
    </w:p>
    <w:p w14:paraId="71CF8D50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Meno</w:t>
      </w:r>
      <w:r w:rsidR="00A44498" w:rsidRPr="0074741E">
        <w:rPr>
          <w:szCs w:val="27"/>
        </w:rPr>
        <w:t xml:space="preserve"> psa (suky):…………………………………………………......................................</w:t>
      </w:r>
    </w:p>
    <w:p w14:paraId="426D21CF" w14:textId="77777777" w:rsidR="00A44498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 xml:space="preserve">Dátum narodenia :………………………………………………. </w:t>
      </w:r>
      <w:r w:rsidR="00A44498" w:rsidRPr="0074741E">
        <w:rPr>
          <w:szCs w:val="27"/>
        </w:rPr>
        <w:t>......................................</w:t>
      </w:r>
    </w:p>
    <w:p w14:paraId="6FB6E3D4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 xml:space="preserve">SPKP:……………………………... </w:t>
      </w:r>
      <w:r w:rsidR="00A44498" w:rsidRPr="0074741E">
        <w:rPr>
          <w:szCs w:val="27"/>
        </w:rPr>
        <w:t>....................................................................................</w:t>
      </w:r>
    </w:p>
    <w:p w14:paraId="564F2FDB" w14:textId="77777777" w:rsidR="00A44498" w:rsidRPr="0074741E" w:rsidRDefault="00A44498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Čip:……………………………………</w:t>
      </w:r>
      <w:r w:rsidR="004C2EB2" w:rsidRPr="0074741E">
        <w:rPr>
          <w:szCs w:val="27"/>
        </w:rPr>
        <w:t>...................</w:t>
      </w:r>
      <w:r w:rsidR="00034FFE" w:rsidRPr="0074741E">
        <w:rPr>
          <w:szCs w:val="27"/>
        </w:rPr>
        <w:t>............</w:t>
      </w:r>
      <w:r w:rsidR="004C2EB2" w:rsidRPr="0074741E">
        <w:rPr>
          <w:szCs w:val="27"/>
        </w:rPr>
        <w:t xml:space="preserve"> </w:t>
      </w:r>
      <w:proofErr w:type="spellStart"/>
      <w:r w:rsidR="00034FFE" w:rsidRPr="0074741E">
        <w:rPr>
          <w:szCs w:val="27"/>
        </w:rPr>
        <w:t>Tetovacie</w:t>
      </w:r>
      <w:proofErr w:type="spellEnd"/>
      <w:r w:rsidR="00034FFE" w:rsidRPr="0074741E">
        <w:rPr>
          <w:szCs w:val="27"/>
        </w:rPr>
        <w:t xml:space="preserve"> číslo:……………..</w:t>
      </w:r>
    </w:p>
    <w:p w14:paraId="36EBB781" w14:textId="77777777" w:rsidR="00A44498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Majiteľ:</w:t>
      </w:r>
      <w:r w:rsidR="00A44498" w:rsidRPr="0074741E">
        <w:rPr>
          <w:szCs w:val="27"/>
        </w:rPr>
        <w:t>…………………………………………………………………………………....</w:t>
      </w:r>
    </w:p>
    <w:p w14:paraId="0BEBACA1" w14:textId="77777777" w:rsidR="00A44498" w:rsidRPr="0074741E" w:rsidRDefault="00BE36AC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Bydlisko (ulica, PSČ, mesto</w:t>
      </w:r>
      <w:r w:rsidR="00EF519D" w:rsidRPr="0074741E">
        <w:rPr>
          <w:szCs w:val="27"/>
        </w:rPr>
        <w:t xml:space="preserve">):………………………………………………… </w:t>
      </w:r>
      <w:r w:rsidR="00A44498" w:rsidRPr="0074741E">
        <w:rPr>
          <w:szCs w:val="27"/>
        </w:rPr>
        <w:t>...</w:t>
      </w:r>
      <w:r w:rsidRPr="0074741E">
        <w:rPr>
          <w:szCs w:val="27"/>
        </w:rPr>
        <w:t>...............</w:t>
      </w:r>
    </w:p>
    <w:p w14:paraId="6B4A4B04" w14:textId="77777777" w:rsidR="00A44498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Názov RTG pracoviska:……………………</w:t>
      </w:r>
      <w:r w:rsidR="00A44498" w:rsidRPr="0074741E">
        <w:rPr>
          <w:szCs w:val="27"/>
        </w:rPr>
        <w:t>.. ....................................................................</w:t>
      </w:r>
    </w:p>
    <w:p w14:paraId="1C2CD0F1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 xml:space="preserve">Číslo RTG snímku:…………………………. </w:t>
      </w:r>
      <w:r w:rsidR="00A44498" w:rsidRPr="0074741E">
        <w:rPr>
          <w:szCs w:val="27"/>
        </w:rPr>
        <w:t>.....................................................................</w:t>
      </w:r>
    </w:p>
    <w:p w14:paraId="7E586405" w14:textId="77777777" w:rsidR="00A44498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Veterinárny lekár vykonávajúci RTG DBK:……………………………………………</w:t>
      </w:r>
      <w:r w:rsidR="00A44498" w:rsidRPr="0074741E">
        <w:rPr>
          <w:szCs w:val="27"/>
        </w:rPr>
        <w:t>....</w:t>
      </w:r>
    </w:p>
    <w:p w14:paraId="2002160B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</w:p>
    <w:p w14:paraId="0B147226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rPr>
          <w:szCs w:val="27"/>
        </w:rPr>
      </w:pPr>
      <w:r w:rsidRPr="0074741E">
        <w:rPr>
          <w:szCs w:val="27"/>
        </w:rPr>
        <w:t>V……………………………</w:t>
      </w:r>
      <w:r w:rsidR="00A44498" w:rsidRPr="0074741E">
        <w:rPr>
          <w:szCs w:val="27"/>
        </w:rPr>
        <w:t xml:space="preserve">  </w:t>
      </w:r>
      <w:r w:rsidR="00F30A04" w:rsidRPr="0074741E">
        <w:rPr>
          <w:szCs w:val="27"/>
        </w:rPr>
        <w:t>dňa:…………………….</w:t>
      </w:r>
      <w:r w:rsidR="00A44498" w:rsidRPr="0074741E">
        <w:rPr>
          <w:szCs w:val="27"/>
        </w:rPr>
        <w:t>.........................</w:t>
      </w:r>
    </w:p>
    <w:p w14:paraId="2A6BE097" w14:textId="77777777" w:rsidR="00FD47A9" w:rsidRPr="0074741E" w:rsidRDefault="00FD47A9" w:rsidP="00A44498">
      <w:pPr>
        <w:tabs>
          <w:tab w:val="left" w:pos="1134"/>
          <w:tab w:val="left" w:pos="6804"/>
        </w:tabs>
        <w:spacing w:after="120"/>
        <w:jc w:val="right"/>
        <w:rPr>
          <w:szCs w:val="27"/>
        </w:rPr>
      </w:pPr>
    </w:p>
    <w:p w14:paraId="0793D0F5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jc w:val="right"/>
        <w:rPr>
          <w:szCs w:val="27"/>
        </w:rPr>
      </w:pPr>
      <w:r w:rsidRPr="0074741E">
        <w:rPr>
          <w:szCs w:val="27"/>
        </w:rPr>
        <w:t xml:space="preserve">Potvrdenie veterinárneho lekára </w:t>
      </w:r>
    </w:p>
    <w:p w14:paraId="4CC40126" w14:textId="77777777" w:rsidR="00EF519D" w:rsidRPr="0074741E" w:rsidRDefault="00EF519D" w:rsidP="00A44498">
      <w:pPr>
        <w:tabs>
          <w:tab w:val="left" w:pos="1134"/>
          <w:tab w:val="left" w:pos="6804"/>
        </w:tabs>
        <w:spacing w:after="120"/>
        <w:jc w:val="center"/>
        <w:rPr>
          <w:szCs w:val="27"/>
        </w:rPr>
      </w:pPr>
      <w:r w:rsidRPr="0074741E">
        <w:rPr>
          <w:szCs w:val="27"/>
        </w:rPr>
        <w:tab/>
      </w:r>
      <w:r w:rsidRPr="0074741E">
        <w:rPr>
          <w:szCs w:val="27"/>
        </w:rPr>
        <w:tab/>
        <w:t xml:space="preserve">pečiatka, podpis </w:t>
      </w:r>
    </w:p>
    <w:p w14:paraId="166CE6D9" w14:textId="77777777" w:rsidR="00FD47A9" w:rsidRDefault="00EF519D" w:rsidP="00087BB0">
      <w:pPr>
        <w:pBdr>
          <w:top w:val="single" w:sz="12" w:space="1" w:color="auto"/>
        </w:pBdr>
        <w:tabs>
          <w:tab w:val="left" w:pos="1134"/>
          <w:tab w:val="left" w:pos="6804"/>
        </w:tabs>
        <w:spacing w:after="360"/>
        <w:rPr>
          <w:sz w:val="27"/>
          <w:szCs w:val="27"/>
        </w:rPr>
      </w:pPr>
      <w:r w:rsidRPr="00A44498">
        <w:rPr>
          <w:szCs w:val="27"/>
        </w:rPr>
        <w:t>Vyplní hodnotiteľ</w:t>
      </w:r>
      <w:r w:rsidR="00F30A04">
        <w:rPr>
          <w:szCs w:val="27"/>
        </w:rPr>
        <w:t xml:space="preserve">: </w:t>
      </w:r>
      <w:r w:rsidR="00383053" w:rsidRPr="00383053">
        <w:rPr>
          <w:b/>
          <w:i/>
          <w:szCs w:val="27"/>
        </w:rPr>
        <w:t xml:space="preserve">Klinika malých zvierat, Univerzita veterinárneho lekárstva, Komenského 74, 040 01 Košice, Prof. MVDr. Valent </w:t>
      </w:r>
      <w:proofErr w:type="spellStart"/>
      <w:r w:rsidR="00383053" w:rsidRPr="00383053">
        <w:rPr>
          <w:b/>
          <w:i/>
          <w:szCs w:val="27"/>
        </w:rPr>
        <w:t>Ledecký</w:t>
      </w:r>
      <w:proofErr w:type="spellEnd"/>
      <w:r w:rsidR="00383053" w:rsidRPr="00383053">
        <w:rPr>
          <w:b/>
          <w:i/>
          <w:szCs w:val="27"/>
        </w:rPr>
        <w:t>, CSc.</w:t>
      </w:r>
    </w:p>
    <w:p w14:paraId="6AE0D6B7" w14:textId="77777777" w:rsidR="0074741E" w:rsidRPr="0074741E" w:rsidRDefault="0074741E" w:rsidP="00087BB0">
      <w:pPr>
        <w:tabs>
          <w:tab w:val="left" w:pos="1134"/>
          <w:tab w:val="left" w:pos="5812"/>
        </w:tabs>
        <w:spacing w:after="120"/>
        <w:rPr>
          <w:sz w:val="28"/>
          <w:szCs w:val="27"/>
        </w:rPr>
      </w:pPr>
      <w:r>
        <w:rPr>
          <w:sz w:val="27"/>
          <w:szCs w:val="27"/>
        </w:rPr>
        <w:t>Dátum posúdenia:</w:t>
      </w:r>
      <w:r>
        <w:rPr>
          <w:sz w:val="27"/>
          <w:szCs w:val="27"/>
        </w:rPr>
        <w:tab/>
        <w:t xml:space="preserve">  </w:t>
      </w:r>
      <w:r w:rsidRPr="0074741E">
        <w:rPr>
          <w:sz w:val="28"/>
          <w:szCs w:val="27"/>
        </w:rPr>
        <w:t xml:space="preserve">A- bez </w:t>
      </w:r>
      <w:proofErr w:type="spellStart"/>
      <w:r w:rsidRPr="0074741E">
        <w:rPr>
          <w:sz w:val="28"/>
          <w:szCs w:val="27"/>
        </w:rPr>
        <w:t>dypsl</w:t>
      </w:r>
      <w:r>
        <w:rPr>
          <w:sz w:val="28"/>
          <w:szCs w:val="27"/>
        </w:rPr>
        <w:t>á</w:t>
      </w:r>
      <w:r w:rsidRPr="0074741E">
        <w:rPr>
          <w:sz w:val="28"/>
          <w:szCs w:val="27"/>
        </w:rPr>
        <w:t>zie</w:t>
      </w:r>
      <w:proofErr w:type="spellEnd"/>
    </w:p>
    <w:p w14:paraId="4E9A1A0C" w14:textId="77777777" w:rsidR="0074741E" w:rsidRPr="0074741E" w:rsidRDefault="0074741E" w:rsidP="00087BB0">
      <w:pPr>
        <w:tabs>
          <w:tab w:val="left" w:pos="1134"/>
          <w:tab w:val="left" w:pos="6804"/>
        </w:tabs>
        <w:spacing w:after="120"/>
        <w:rPr>
          <w:sz w:val="28"/>
          <w:szCs w:val="27"/>
        </w:rPr>
      </w:pPr>
      <w:r w:rsidRPr="0074741E">
        <w:rPr>
          <w:sz w:val="28"/>
          <w:szCs w:val="27"/>
        </w:rPr>
        <w:t>                                                                                     B- prechodový stupe</w:t>
      </w:r>
      <w:r>
        <w:rPr>
          <w:sz w:val="28"/>
          <w:szCs w:val="27"/>
        </w:rPr>
        <w:t>ň</w:t>
      </w:r>
    </w:p>
    <w:p w14:paraId="08E62A09" w14:textId="77777777" w:rsidR="0074741E" w:rsidRPr="0074741E" w:rsidRDefault="0074741E" w:rsidP="00087BB0">
      <w:pPr>
        <w:tabs>
          <w:tab w:val="left" w:pos="1134"/>
          <w:tab w:val="left" w:pos="6804"/>
        </w:tabs>
        <w:spacing w:after="120"/>
        <w:rPr>
          <w:sz w:val="28"/>
          <w:szCs w:val="27"/>
        </w:rPr>
      </w:pPr>
      <w:r w:rsidRPr="0074741E">
        <w:rPr>
          <w:sz w:val="28"/>
          <w:szCs w:val="27"/>
        </w:rPr>
        <w:t>                                                                                     C- slabá dyspl</w:t>
      </w:r>
      <w:r>
        <w:rPr>
          <w:sz w:val="28"/>
          <w:szCs w:val="27"/>
        </w:rPr>
        <w:t>á</w:t>
      </w:r>
      <w:r w:rsidRPr="0074741E">
        <w:rPr>
          <w:sz w:val="28"/>
          <w:szCs w:val="27"/>
        </w:rPr>
        <w:t>zia</w:t>
      </w:r>
    </w:p>
    <w:p w14:paraId="00E74F6C" w14:textId="77777777" w:rsidR="0074741E" w:rsidRPr="0074741E" w:rsidRDefault="0074741E" w:rsidP="00087BB0">
      <w:pPr>
        <w:tabs>
          <w:tab w:val="left" w:pos="1134"/>
          <w:tab w:val="left" w:pos="6804"/>
        </w:tabs>
        <w:spacing w:after="120"/>
        <w:rPr>
          <w:sz w:val="28"/>
          <w:szCs w:val="27"/>
        </w:rPr>
      </w:pPr>
      <w:r w:rsidRPr="0074741E">
        <w:rPr>
          <w:sz w:val="28"/>
          <w:szCs w:val="27"/>
        </w:rPr>
        <w:t>                                                                                     D- stredná dysplázia</w:t>
      </w:r>
    </w:p>
    <w:p w14:paraId="44DEA5E5" w14:textId="77777777" w:rsidR="0074741E" w:rsidRDefault="0074741E" w:rsidP="00087BB0">
      <w:pPr>
        <w:tabs>
          <w:tab w:val="left" w:pos="1134"/>
          <w:tab w:val="left" w:pos="6804"/>
        </w:tabs>
        <w:spacing w:after="120"/>
        <w:rPr>
          <w:sz w:val="28"/>
          <w:szCs w:val="27"/>
        </w:rPr>
      </w:pPr>
      <w:r w:rsidRPr="0074741E">
        <w:rPr>
          <w:sz w:val="28"/>
          <w:szCs w:val="27"/>
        </w:rPr>
        <w:t>                                                                                     E- silná dysplázia</w:t>
      </w:r>
    </w:p>
    <w:p w14:paraId="2C8F1CDB" w14:textId="77777777" w:rsidR="00EF519D" w:rsidRPr="0074741E" w:rsidRDefault="00087BB0" w:rsidP="00087BB0">
      <w:pPr>
        <w:tabs>
          <w:tab w:val="left" w:pos="1134"/>
          <w:tab w:val="left" w:pos="6804"/>
        </w:tabs>
        <w:spacing w:after="120"/>
        <w:rPr>
          <w:sz w:val="28"/>
          <w:szCs w:val="27"/>
        </w:rPr>
      </w:pPr>
      <w:r>
        <w:rPr>
          <w:sz w:val="27"/>
          <w:szCs w:val="27"/>
        </w:rPr>
        <w:t>Stupeň dysplázie:</w:t>
      </w:r>
    </w:p>
    <w:p w14:paraId="0952DAA0" w14:textId="77777777" w:rsidR="00EF519D" w:rsidRPr="00FD47A9" w:rsidRDefault="00EF519D" w:rsidP="00087BB0">
      <w:pPr>
        <w:pStyle w:val="Odsekzoznamu"/>
        <w:numPr>
          <w:ilvl w:val="0"/>
          <w:numId w:val="17"/>
        </w:numPr>
        <w:tabs>
          <w:tab w:val="left" w:pos="6804"/>
        </w:tabs>
        <w:ind w:left="851"/>
        <w:rPr>
          <w:sz w:val="27"/>
          <w:szCs w:val="27"/>
        </w:rPr>
      </w:pPr>
      <w:r w:rsidRPr="00FD47A9">
        <w:rPr>
          <w:sz w:val="27"/>
          <w:szCs w:val="27"/>
        </w:rPr>
        <w:t xml:space="preserve">ľavý bedrový kĺb: </w:t>
      </w:r>
    </w:p>
    <w:p w14:paraId="4A99D02A" w14:textId="77777777" w:rsidR="00EF519D" w:rsidRPr="00FD47A9" w:rsidRDefault="00EF519D" w:rsidP="00087BB0">
      <w:pPr>
        <w:pStyle w:val="Odsekzoznamu"/>
        <w:numPr>
          <w:ilvl w:val="0"/>
          <w:numId w:val="17"/>
        </w:numPr>
        <w:tabs>
          <w:tab w:val="left" w:pos="6804"/>
        </w:tabs>
        <w:ind w:left="851"/>
        <w:rPr>
          <w:sz w:val="27"/>
          <w:szCs w:val="27"/>
        </w:rPr>
      </w:pPr>
      <w:r w:rsidRPr="00FD47A9">
        <w:rPr>
          <w:sz w:val="27"/>
          <w:szCs w:val="27"/>
        </w:rPr>
        <w:t xml:space="preserve">pravý bedrový kĺb: </w:t>
      </w:r>
    </w:p>
    <w:p w14:paraId="09D3C343" w14:textId="77777777" w:rsidR="00045587" w:rsidRPr="00087BB0" w:rsidRDefault="00045587" w:rsidP="00087BB0">
      <w:pPr>
        <w:tabs>
          <w:tab w:val="left" w:pos="1134"/>
          <w:tab w:val="left" w:pos="6804"/>
        </w:tabs>
        <w:jc w:val="right"/>
        <w:rPr>
          <w:szCs w:val="26"/>
        </w:rPr>
      </w:pPr>
      <w:r w:rsidRPr="00087BB0">
        <w:rPr>
          <w:szCs w:val="26"/>
        </w:rPr>
        <w:t xml:space="preserve">Prof. Doc. MVDr. Valent </w:t>
      </w:r>
      <w:proofErr w:type="spellStart"/>
      <w:r w:rsidRPr="00087BB0">
        <w:rPr>
          <w:szCs w:val="26"/>
        </w:rPr>
        <w:t>Ledecký</w:t>
      </w:r>
      <w:proofErr w:type="spellEnd"/>
      <w:r w:rsidRPr="00087BB0">
        <w:rPr>
          <w:szCs w:val="26"/>
        </w:rPr>
        <w:t>, CSc.</w:t>
      </w:r>
      <w:r w:rsidR="00EF519D" w:rsidRPr="00087BB0">
        <w:rPr>
          <w:szCs w:val="26"/>
        </w:rPr>
        <w:t xml:space="preserve">  </w:t>
      </w:r>
    </w:p>
    <w:p w14:paraId="1BF69950" w14:textId="77777777" w:rsidR="00511CDA" w:rsidRPr="00087BB0" w:rsidRDefault="00045587" w:rsidP="00045587">
      <w:pPr>
        <w:tabs>
          <w:tab w:val="left" w:pos="1134"/>
          <w:tab w:val="left" w:pos="6804"/>
        </w:tabs>
        <w:jc w:val="center"/>
        <w:rPr>
          <w:szCs w:val="26"/>
        </w:rPr>
      </w:pPr>
      <w:r w:rsidRPr="00087BB0">
        <w:rPr>
          <w:szCs w:val="26"/>
        </w:rPr>
        <w:tab/>
        <w:t xml:space="preserve">                                                        </w:t>
      </w:r>
      <w:r w:rsidR="00087BB0">
        <w:rPr>
          <w:szCs w:val="26"/>
        </w:rPr>
        <w:t xml:space="preserve">         </w:t>
      </w:r>
      <w:r w:rsidR="00EF519D" w:rsidRPr="00087BB0">
        <w:rPr>
          <w:szCs w:val="26"/>
        </w:rPr>
        <w:t>pečiatka, podpis</w:t>
      </w:r>
    </w:p>
    <w:sectPr w:rsidR="00511CDA" w:rsidRPr="00087BB0" w:rsidSect="005329F3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693" w:right="1134" w:bottom="2694" w:left="1134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23EA" w14:textId="77777777" w:rsidR="00B133E8" w:rsidRDefault="00B133E8">
      <w:r>
        <w:separator/>
      </w:r>
    </w:p>
  </w:endnote>
  <w:endnote w:type="continuationSeparator" w:id="0">
    <w:p w14:paraId="2B694DC2" w14:textId="77777777" w:rsidR="00B133E8" w:rsidRDefault="00B1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5C29" w14:textId="77777777" w:rsidR="00E103EB" w:rsidRDefault="00EE5CF2" w:rsidP="00BF51F0">
    <w:pPr>
      <w:pStyle w:val="Pta"/>
      <w:tabs>
        <w:tab w:val="clear" w:pos="9637"/>
        <w:tab w:val="left" w:pos="349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00422B57" wp14:editId="05854A07">
          <wp:simplePos x="0" y="0"/>
          <wp:positionH relativeFrom="column">
            <wp:posOffset>6386</wp:posOffset>
          </wp:positionH>
          <wp:positionV relativeFrom="paragraph">
            <wp:posOffset>-59055</wp:posOffset>
          </wp:positionV>
          <wp:extent cx="6120000" cy="565200"/>
          <wp:effectExtent l="0" t="0" r="0" b="0"/>
          <wp:wrapNone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ä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576B9" w14:textId="77777777" w:rsidR="00391C78" w:rsidRDefault="00391C78" w:rsidP="002001CB">
    <w:pPr>
      <w:pStyle w:val="Pta"/>
      <w:jc w:val="center"/>
      <w:rPr>
        <w:sz w:val="20"/>
        <w:szCs w:val="20"/>
      </w:rPr>
    </w:pPr>
  </w:p>
  <w:p w14:paraId="02C86B48" w14:textId="77777777" w:rsidR="00514EC2" w:rsidRDefault="005329F3" w:rsidP="005329F3">
    <w:pPr>
      <w:pStyle w:val="Pta"/>
      <w:tabs>
        <w:tab w:val="clear" w:pos="4818"/>
        <w:tab w:val="clear" w:pos="9637"/>
        <w:tab w:val="left" w:pos="5805"/>
      </w:tabs>
      <w:rPr>
        <w:sz w:val="20"/>
        <w:szCs w:val="20"/>
      </w:rPr>
    </w:pPr>
    <w:r>
      <w:rPr>
        <w:sz w:val="20"/>
        <w:szCs w:val="20"/>
      </w:rPr>
      <w:tab/>
    </w:r>
  </w:p>
  <w:p w14:paraId="5DC854FD" w14:textId="77777777" w:rsidR="00740431" w:rsidRDefault="00740431" w:rsidP="00514EC2">
    <w:pPr>
      <w:pStyle w:val="Pta"/>
      <w:jc w:val="right"/>
      <w:rPr>
        <w:rFonts w:ascii="Arial Narrow" w:hAnsi="Arial Narrow"/>
        <w:color w:val="404040" w:themeColor="text1" w:themeTint="BF"/>
        <w:sz w:val="18"/>
        <w:szCs w:val="18"/>
      </w:rPr>
    </w:pPr>
  </w:p>
  <w:p w14:paraId="697151B7" w14:textId="77777777" w:rsidR="00AF6317" w:rsidRPr="00782DA1" w:rsidRDefault="006419B5" w:rsidP="006419B5">
    <w:pPr>
      <w:pStyle w:val="Pta"/>
      <w:tabs>
        <w:tab w:val="left" w:pos="823"/>
      </w:tabs>
      <w:rPr>
        <w:rFonts w:ascii="Arial Narrow" w:hAnsi="Arial Narrow"/>
        <w:color w:val="404040" w:themeColor="text1" w:themeTint="BF"/>
        <w:sz w:val="18"/>
        <w:szCs w:val="18"/>
      </w:rPr>
    </w:pPr>
    <w:r>
      <w:rPr>
        <w:rFonts w:ascii="Arial Narrow" w:hAnsi="Arial Narrow"/>
        <w:color w:val="404040" w:themeColor="text1" w:themeTint="BF"/>
        <w:sz w:val="18"/>
        <w:szCs w:val="18"/>
      </w:rPr>
      <w:tab/>
    </w:r>
    <w:r>
      <w:rPr>
        <w:rFonts w:ascii="Arial Narrow" w:hAnsi="Arial Narrow"/>
        <w:color w:val="404040" w:themeColor="text1" w:themeTint="BF"/>
        <w:sz w:val="18"/>
        <w:szCs w:val="18"/>
      </w:rPr>
      <w:tab/>
    </w:r>
    <w:r>
      <w:rPr>
        <w:rFonts w:ascii="Arial Narrow" w:hAnsi="Arial Narrow"/>
        <w:color w:val="404040" w:themeColor="text1" w:themeTint="BF"/>
        <w:sz w:val="18"/>
        <w:szCs w:val="18"/>
      </w:rPr>
      <w:tab/>
    </w:r>
    <w:r w:rsidR="00391C78" w:rsidRPr="00782DA1">
      <w:rPr>
        <w:rFonts w:ascii="Arial Narrow" w:hAnsi="Arial Narrow"/>
        <w:color w:val="404040" w:themeColor="text1" w:themeTint="BF"/>
        <w:sz w:val="18"/>
        <w:szCs w:val="18"/>
      </w:rPr>
      <w:t xml:space="preserve">korešpondenčná </w:t>
    </w:r>
    <w:r w:rsidR="00AF6317" w:rsidRPr="00782DA1">
      <w:rPr>
        <w:rFonts w:ascii="Arial Narrow" w:hAnsi="Arial Narrow"/>
        <w:color w:val="404040" w:themeColor="text1" w:themeTint="BF"/>
        <w:sz w:val="18"/>
        <w:szCs w:val="18"/>
      </w:rPr>
      <w:t xml:space="preserve"> adresa klubu / </w:t>
    </w:r>
    <w:r w:rsidR="00391C78" w:rsidRPr="00782DA1">
      <w:rPr>
        <w:rFonts w:ascii="Arial Narrow" w:hAnsi="Arial Narrow"/>
        <w:color w:val="404040" w:themeColor="text1" w:themeTint="BF"/>
        <w:sz w:val="18"/>
        <w:szCs w:val="18"/>
      </w:rPr>
      <w:t xml:space="preserve"> </w:t>
    </w:r>
    <w:proofErr w:type="spellStart"/>
    <w:r w:rsidR="00AF6317" w:rsidRPr="00782DA1">
      <w:rPr>
        <w:rFonts w:ascii="Arial Narrow" w:hAnsi="Arial Narrow"/>
        <w:color w:val="404040" w:themeColor="text1" w:themeTint="BF"/>
        <w:sz w:val="18"/>
        <w:szCs w:val="18"/>
      </w:rPr>
      <w:t>address</w:t>
    </w:r>
    <w:proofErr w:type="spellEnd"/>
    <w:r w:rsidR="00AF6317" w:rsidRPr="00782DA1">
      <w:rPr>
        <w:rFonts w:ascii="Arial Narrow" w:hAnsi="Arial Narrow"/>
        <w:color w:val="404040" w:themeColor="text1" w:themeTint="BF"/>
        <w:sz w:val="18"/>
        <w:szCs w:val="18"/>
      </w:rPr>
      <w:t xml:space="preserve"> </w:t>
    </w:r>
    <w:proofErr w:type="spellStart"/>
    <w:r w:rsidR="00AF6317" w:rsidRPr="00782DA1">
      <w:rPr>
        <w:rFonts w:ascii="Arial Narrow" w:hAnsi="Arial Narrow"/>
        <w:color w:val="404040" w:themeColor="text1" w:themeTint="BF"/>
        <w:sz w:val="18"/>
        <w:szCs w:val="18"/>
      </w:rPr>
      <w:t>for</w:t>
    </w:r>
    <w:proofErr w:type="spellEnd"/>
    <w:r w:rsidR="00AF6317" w:rsidRPr="00782DA1">
      <w:rPr>
        <w:rFonts w:ascii="Arial Narrow" w:hAnsi="Arial Narrow"/>
        <w:color w:val="404040" w:themeColor="text1" w:themeTint="BF"/>
        <w:sz w:val="18"/>
        <w:szCs w:val="18"/>
      </w:rPr>
      <w:t xml:space="preserve"> </w:t>
    </w:r>
    <w:proofErr w:type="spellStart"/>
    <w:r w:rsidR="00AF6317" w:rsidRPr="00782DA1">
      <w:rPr>
        <w:rFonts w:ascii="Arial Narrow" w:hAnsi="Arial Narrow"/>
        <w:color w:val="404040" w:themeColor="text1" w:themeTint="BF"/>
        <w:sz w:val="18"/>
        <w:szCs w:val="18"/>
      </w:rPr>
      <w:t>correspondence</w:t>
    </w:r>
    <w:proofErr w:type="spellEnd"/>
  </w:p>
  <w:p w14:paraId="3B58C83A" w14:textId="77777777" w:rsidR="002001CB" w:rsidRPr="005329F3" w:rsidRDefault="00391C78" w:rsidP="00514EC2">
    <w:pPr>
      <w:pStyle w:val="Pta"/>
      <w:jc w:val="right"/>
      <w:rPr>
        <w:rFonts w:ascii="Arial Narrow" w:hAnsi="Arial Narrow"/>
        <w:sz w:val="20"/>
        <w:szCs w:val="20"/>
      </w:rPr>
    </w:pPr>
    <w:r w:rsidRPr="005329F3">
      <w:rPr>
        <w:rFonts w:ascii="Arial Narrow" w:hAnsi="Arial Narrow"/>
        <w:sz w:val="20"/>
        <w:szCs w:val="20"/>
      </w:rPr>
      <w:t xml:space="preserve">Klub chovateľov slovenských  kopovov, </w:t>
    </w:r>
    <w:r w:rsidR="00514EC2" w:rsidRPr="005329F3">
      <w:rPr>
        <w:rFonts w:ascii="Arial Narrow" w:hAnsi="Arial Narrow"/>
        <w:sz w:val="20"/>
        <w:szCs w:val="20"/>
      </w:rPr>
      <w:t xml:space="preserve"> </w:t>
    </w:r>
    <w:r w:rsidR="00DE71A4" w:rsidRPr="005329F3">
      <w:rPr>
        <w:rFonts w:ascii="Arial Narrow" w:hAnsi="Arial Narrow"/>
        <w:sz w:val="20"/>
        <w:szCs w:val="20"/>
      </w:rPr>
      <w:t>Hôrky 2</w:t>
    </w:r>
    <w:r w:rsidRPr="005329F3">
      <w:rPr>
        <w:rFonts w:ascii="Arial Narrow" w:hAnsi="Arial Narrow"/>
        <w:sz w:val="20"/>
        <w:szCs w:val="20"/>
      </w:rPr>
      <w:t xml:space="preserve">17, </w:t>
    </w:r>
    <w:r w:rsidR="00514EC2" w:rsidRPr="005329F3">
      <w:rPr>
        <w:rFonts w:ascii="Arial Narrow" w:hAnsi="Arial Narrow"/>
        <w:sz w:val="20"/>
        <w:szCs w:val="20"/>
      </w:rPr>
      <w:t xml:space="preserve"> </w:t>
    </w:r>
    <w:r w:rsidRPr="005329F3">
      <w:rPr>
        <w:rFonts w:ascii="Arial Narrow" w:hAnsi="Arial Narrow"/>
        <w:sz w:val="20"/>
        <w:szCs w:val="20"/>
      </w:rPr>
      <w:t xml:space="preserve"> 010 04 Žilina</w:t>
    </w:r>
    <w:r w:rsidR="00AF6317" w:rsidRPr="005329F3">
      <w:rPr>
        <w:rFonts w:ascii="Arial Narrow" w:hAnsi="Arial Narrow"/>
        <w:sz w:val="20"/>
        <w:szCs w:val="20"/>
      </w:rPr>
      <w:t xml:space="preserve">, </w:t>
    </w:r>
    <w:r w:rsidR="00514EC2" w:rsidRPr="005329F3">
      <w:rPr>
        <w:rFonts w:ascii="Arial Narrow" w:hAnsi="Arial Narrow"/>
        <w:sz w:val="20"/>
        <w:szCs w:val="20"/>
      </w:rPr>
      <w:t xml:space="preserve"> SLOVAKIA</w:t>
    </w:r>
    <w:r w:rsidR="005F671D" w:rsidRPr="005329F3">
      <w:rPr>
        <w:rFonts w:ascii="Arial Narrow" w:hAnsi="Arial Narrow"/>
        <w:sz w:val="20"/>
        <w:szCs w:val="20"/>
      </w:rPr>
      <w:t>,</w:t>
    </w:r>
  </w:p>
  <w:p w14:paraId="58061E61" w14:textId="77777777" w:rsidR="005329F3" w:rsidRDefault="005F671D" w:rsidP="00514EC2">
    <w:pPr>
      <w:pStyle w:val="Pta"/>
      <w:jc w:val="right"/>
      <w:rPr>
        <w:rFonts w:ascii="Arial Narrow" w:hAnsi="Arial Narrow"/>
        <w:color w:val="404040" w:themeColor="text1" w:themeTint="BF"/>
        <w:sz w:val="18"/>
        <w:szCs w:val="18"/>
      </w:rPr>
    </w:pPr>
    <w:r w:rsidRPr="00FE770B">
      <w:rPr>
        <w:rFonts w:ascii="Arial Narrow" w:hAnsi="Arial Narrow"/>
        <w:color w:val="404040" w:themeColor="text1" w:themeTint="BF"/>
        <w:sz w:val="18"/>
        <w:szCs w:val="18"/>
      </w:rPr>
      <w:t>IČO: 31787487 •  DIČ: 2022165442 •  číslo účtu</w:t>
    </w:r>
    <w:r w:rsidR="00184EBE" w:rsidRPr="00FE770B">
      <w:rPr>
        <w:rFonts w:ascii="Arial Narrow" w:hAnsi="Arial Narrow"/>
        <w:color w:val="404040" w:themeColor="text1" w:themeTint="BF"/>
        <w:sz w:val="18"/>
        <w:szCs w:val="18"/>
      </w:rPr>
      <w:t xml:space="preserve">: </w:t>
    </w:r>
    <w:r w:rsidRPr="00FE770B">
      <w:rPr>
        <w:rFonts w:ascii="Arial Narrow" w:hAnsi="Arial Narrow"/>
        <w:color w:val="404040" w:themeColor="text1" w:themeTint="BF"/>
        <w:sz w:val="18"/>
        <w:szCs w:val="18"/>
      </w:rPr>
      <w:t xml:space="preserve">2622724627/1100 •  IBAN: SK43 1100 0000 0026 2272 4627 • </w:t>
    </w:r>
    <w:r w:rsidR="006419B5" w:rsidRPr="00FE770B">
      <w:rPr>
        <w:rFonts w:ascii="Arial Narrow" w:hAnsi="Arial Narrow"/>
        <w:color w:val="404040" w:themeColor="text1" w:themeTint="BF"/>
        <w:sz w:val="18"/>
        <w:szCs w:val="18"/>
      </w:rPr>
      <w:t>SWIFT: TATRSKBX</w:t>
    </w:r>
  </w:p>
  <w:p w14:paraId="7DC849C0" w14:textId="77777777" w:rsidR="006419B5" w:rsidRPr="005329F3" w:rsidRDefault="00D63766" w:rsidP="00514EC2">
    <w:pPr>
      <w:pStyle w:val="Pta"/>
      <w:jc w:val="right"/>
      <w:rPr>
        <w:rFonts w:ascii="Arial Narrow" w:hAnsi="Arial Narrow"/>
        <w:b/>
        <w:color w:val="002060"/>
        <w:sz w:val="20"/>
        <w:szCs w:val="20"/>
      </w:rPr>
    </w:pPr>
    <w:r>
      <w:rPr>
        <w:rFonts w:ascii="Arial Narrow" w:hAnsi="Arial Narrow"/>
        <w:color w:val="002060"/>
        <w:sz w:val="20"/>
        <w:szCs w:val="20"/>
      </w:rPr>
      <w:t xml:space="preserve">adresa </w:t>
    </w:r>
    <w:r w:rsidR="005329F3" w:rsidRPr="00921F85">
      <w:rPr>
        <w:rFonts w:ascii="Arial Narrow" w:hAnsi="Arial Narrow"/>
        <w:color w:val="002060"/>
        <w:sz w:val="20"/>
        <w:szCs w:val="20"/>
      </w:rPr>
      <w:t>poradca chovu</w:t>
    </w:r>
    <w:r w:rsidR="005329F3" w:rsidRPr="005329F3">
      <w:rPr>
        <w:rFonts w:ascii="Arial Narrow" w:hAnsi="Arial Narrow"/>
        <w:b/>
        <w:color w:val="002060"/>
        <w:sz w:val="20"/>
        <w:szCs w:val="20"/>
      </w:rPr>
      <w:t xml:space="preserve"> </w:t>
    </w:r>
    <w:r w:rsidR="005F671D" w:rsidRPr="005329F3">
      <w:rPr>
        <w:rFonts w:ascii="Arial Narrow" w:hAnsi="Arial Narrow"/>
        <w:b/>
        <w:color w:val="002060"/>
        <w:sz w:val="20"/>
        <w:szCs w:val="20"/>
      </w:rPr>
      <w:t xml:space="preserve"> </w:t>
    </w:r>
    <w:r w:rsidR="005329F3" w:rsidRPr="005329F3">
      <w:rPr>
        <w:rFonts w:ascii="Arial Narrow" w:hAnsi="Arial Narrow"/>
        <w:b/>
        <w:color w:val="002060"/>
        <w:sz w:val="20"/>
        <w:szCs w:val="20"/>
      </w:rPr>
      <w:t>:</w:t>
    </w:r>
    <w:r w:rsidR="002432D4">
      <w:rPr>
        <w:rFonts w:ascii="Arial Narrow" w:hAnsi="Arial Narrow"/>
        <w:b/>
        <w:color w:val="002060"/>
        <w:sz w:val="20"/>
        <w:szCs w:val="20"/>
      </w:rPr>
      <w:t xml:space="preserve"> Ing. </w:t>
    </w:r>
    <w:r>
      <w:rPr>
        <w:rFonts w:ascii="Arial Narrow" w:hAnsi="Arial Narrow"/>
        <w:b/>
        <w:color w:val="002060"/>
        <w:sz w:val="20"/>
        <w:szCs w:val="20"/>
      </w:rPr>
      <w:t>Jozef Vakula PhD.</w:t>
    </w:r>
    <w:r w:rsidR="002432D4">
      <w:rPr>
        <w:rFonts w:ascii="Arial Narrow" w:hAnsi="Arial Narrow"/>
        <w:b/>
        <w:color w:val="002060"/>
        <w:sz w:val="20"/>
        <w:szCs w:val="20"/>
      </w:rPr>
      <w:t xml:space="preserve">, </w:t>
    </w:r>
    <w:r w:rsidR="005329F3" w:rsidRPr="005329F3">
      <w:rPr>
        <w:rFonts w:ascii="Arial Narrow" w:hAnsi="Arial Narrow"/>
        <w:b/>
        <w:color w:val="002060"/>
        <w:sz w:val="20"/>
        <w:szCs w:val="20"/>
      </w:rPr>
      <w:t xml:space="preserve"> </w:t>
    </w:r>
    <w:r w:rsidR="008F4F51">
      <w:rPr>
        <w:rFonts w:ascii="Arial Narrow" w:hAnsi="Arial Narrow"/>
        <w:b/>
        <w:color w:val="002060"/>
        <w:sz w:val="20"/>
        <w:szCs w:val="20"/>
      </w:rPr>
      <w:t>Lesnícka 11, 969 01</w:t>
    </w:r>
    <w:r w:rsidRPr="00D63766">
      <w:rPr>
        <w:rFonts w:ascii="Arial Narrow" w:hAnsi="Arial Narrow"/>
        <w:b/>
        <w:color w:val="002060"/>
        <w:sz w:val="20"/>
        <w:szCs w:val="20"/>
      </w:rPr>
      <w:t xml:space="preserve"> Banská Štiavnica</w:t>
    </w:r>
  </w:p>
  <w:p w14:paraId="07C234C7" w14:textId="77777777" w:rsidR="00DF77BC" w:rsidRDefault="006419B5" w:rsidP="00514EC2">
    <w:pPr>
      <w:pStyle w:val="Pta"/>
      <w:jc w:val="right"/>
      <w:rPr>
        <w:rFonts w:ascii="Arial Narrow" w:hAnsi="Arial Narrow"/>
        <w:sz w:val="20"/>
        <w:szCs w:val="20"/>
      </w:rPr>
    </w:pPr>
    <w:r w:rsidRPr="005329F3">
      <w:rPr>
        <w:rFonts w:ascii="Arial Narrow" w:hAnsi="Arial Narrow"/>
        <w:b/>
        <w:color w:val="002060"/>
        <w:sz w:val="20"/>
        <w:szCs w:val="20"/>
      </w:rPr>
      <w:t>T</w:t>
    </w:r>
    <w:r w:rsidRPr="005329F3">
      <w:rPr>
        <w:rFonts w:ascii="Arial Narrow" w:hAnsi="Arial Narrow"/>
        <w:color w:val="002060"/>
        <w:sz w:val="20"/>
        <w:szCs w:val="20"/>
      </w:rPr>
      <w:t xml:space="preserve"> </w:t>
    </w:r>
    <w:r w:rsidR="005329F3" w:rsidRPr="005329F3">
      <w:rPr>
        <w:rFonts w:ascii="Arial Narrow" w:hAnsi="Arial Narrow"/>
        <w:color w:val="002060"/>
        <w:sz w:val="20"/>
        <w:szCs w:val="20"/>
      </w:rPr>
      <w:t xml:space="preserve"> +</w:t>
    </w:r>
    <w:r w:rsidR="00DF77BC" w:rsidRPr="005329F3">
      <w:rPr>
        <w:rFonts w:ascii="Arial Narrow" w:hAnsi="Arial Narrow"/>
        <w:color w:val="002060"/>
        <w:sz w:val="20"/>
        <w:szCs w:val="20"/>
      </w:rPr>
      <w:t>421</w:t>
    </w:r>
    <w:r w:rsidR="00D63766">
      <w:rPr>
        <w:rFonts w:ascii="Arial Narrow" w:hAnsi="Arial Narrow"/>
        <w:color w:val="002060"/>
        <w:sz w:val="20"/>
        <w:szCs w:val="20"/>
      </w:rPr>
      <w:t> </w:t>
    </w:r>
    <w:r w:rsidR="00D63766" w:rsidRPr="00D63766">
      <w:rPr>
        <w:rFonts w:ascii="Arial Narrow" w:hAnsi="Arial Narrow"/>
        <w:color w:val="002060"/>
        <w:sz w:val="20"/>
        <w:szCs w:val="20"/>
      </w:rPr>
      <w:t>902</w:t>
    </w:r>
    <w:r w:rsidR="00D63766">
      <w:rPr>
        <w:rFonts w:ascii="Arial Narrow" w:hAnsi="Arial Narrow"/>
        <w:color w:val="002060"/>
        <w:sz w:val="20"/>
        <w:szCs w:val="20"/>
      </w:rPr>
      <w:t> </w:t>
    </w:r>
    <w:r w:rsidR="00D63766" w:rsidRPr="00D63766">
      <w:rPr>
        <w:rFonts w:ascii="Arial Narrow" w:hAnsi="Arial Narrow"/>
        <w:color w:val="002060"/>
        <w:sz w:val="20"/>
        <w:szCs w:val="20"/>
      </w:rPr>
      <w:t>649</w:t>
    </w:r>
    <w:r w:rsidR="00D63766">
      <w:rPr>
        <w:rFonts w:ascii="Arial Narrow" w:hAnsi="Arial Narrow"/>
        <w:color w:val="002060"/>
        <w:sz w:val="20"/>
        <w:szCs w:val="20"/>
      </w:rPr>
      <w:t xml:space="preserve"> </w:t>
    </w:r>
    <w:r w:rsidR="00D63766" w:rsidRPr="00D63766">
      <w:rPr>
        <w:rFonts w:ascii="Arial Narrow" w:hAnsi="Arial Narrow"/>
        <w:color w:val="002060"/>
        <w:sz w:val="20"/>
        <w:szCs w:val="20"/>
      </w:rPr>
      <w:t>291</w:t>
    </w:r>
    <w:r w:rsidR="005329F3">
      <w:rPr>
        <w:rFonts w:ascii="Arial Narrow" w:hAnsi="Arial Narrow"/>
        <w:sz w:val="20"/>
        <w:szCs w:val="20"/>
      </w:rPr>
      <w:t xml:space="preserve"> </w:t>
    </w:r>
    <w:r w:rsidR="00E722C4" w:rsidRPr="00E97791">
      <w:rPr>
        <w:rFonts w:ascii="Arial Narrow" w:hAnsi="Arial Narrow"/>
        <w:sz w:val="20"/>
        <w:szCs w:val="20"/>
      </w:rPr>
      <w:t xml:space="preserve"> </w:t>
    </w:r>
    <w:r w:rsidR="005329F3" w:rsidRPr="005329F3">
      <w:rPr>
        <w:rFonts w:ascii="Arial Narrow" w:hAnsi="Arial Narrow"/>
        <w:sz w:val="20"/>
        <w:szCs w:val="20"/>
      </w:rPr>
      <w:t xml:space="preserve">• </w:t>
    </w:r>
    <w:r w:rsidR="00E722C4" w:rsidRPr="00E97791">
      <w:rPr>
        <w:rFonts w:ascii="Arial Narrow" w:hAnsi="Arial Narrow"/>
        <w:sz w:val="20"/>
        <w:szCs w:val="20"/>
      </w:rPr>
      <w:t xml:space="preserve"> </w:t>
    </w:r>
    <w:r w:rsidR="00E722C4" w:rsidRPr="00D63766">
      <w:rPr>
        <w:rFonts w:ascii="Arial Narrow" w:hAnsi="Arial Narrow"/>
        <w:b/>
        <w:color w:val="002060"/>
        <w:sz w:val="20"/>
        <w:szCs w:val="20"/>
      </w:rPr>
      <w:t>M</w:t>
    </w:r>
    <w:r w:rsidR="00AC29FE">
      <w:rPr>
        <w:rFonts w:ascii="Arial Narrow" w:hAnsi="Arial Narrow"/>
        <w:b/>
        <w:sz w:val="20"/>
        <w:szCs w:val="20"/>
      </w:rPr>
      <w:t xml:space="preserve"> </w:t>
    </w:r>
    <w:r w:rsidR="00E722C4" w:rsidRPr="00E97791">
      <w:rPr>
        <w:rFonts w:ascii="Arial Narrow" w:hAnsi="Arial Narrow"/>
        <w:sz w:val="20"/>
        <w:szCs w:val="20"/>
      </w:rPr>
      <w:t xml:space="preserve"> </w:t>
    </w:r>
    <w:hyperlink r:id="rId2" w:history="1">
      <w:r w:rsidR="00D63766" w:rsidRPr="009D2242">
        <w:rPr>
          <w:rStyle w:val="Hypertextovprepojenie"/>
          <w:rFonts w:ascii="Arial Narrow" w:hAnsi="Arial Narrow"/>
          <w:sz w:val="20"/>
          <w:szCs w:val="20"/>
        </w:rPr>
        <w:t>poradca@slovensky-kopov.sk</w:t>
      </w:r>
    </w:hyperlink>
  </w:p>
  <w:p w14:paraId="406F6AAB" w14:textId="77777777" w:rsidR="005F671D" w:rsidRPr="005F671D" w:rsidRDefault="005F671D" w:rsidP="00514EC2">
    <w:pPr>
      <w:pStyle w:val="Pt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                            </w:t>
    </w:r>
  </w:p>
  <w:p w14:paraId="0D5BFAB1" w14:textId="77777777" w:rsidR="00C630D7" w:rsidRPr="00782DA1" w:rsidRDefault="00C630D7" w:rsidP="00514EC2">
    <w:pPr>
      <w:pStyle w:val="Pta"/>
      <w:jc w:val="right"/>
      <w:rPr>
        <w:rFonts w:ascii="Arial Narrow" w:hAnsi="Arial Narrow"/>
        <w:b/>
        <w:sz w:val="20"/>
        <w:szCs w:val="20"/>
      </w:rPr>
    </w:pPr>
  </w:p>
  <w:p w14:paraId="1CAD003D" w14:textId="77777777" w:rsidR="00514EC2" w:rsidRPr="00AF6317" w:rsidRDefault="00514EC2">
    <w:pPr>
      <w:pStyle w:val="Pta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18AB" w14:textId="77777777" w:rsidR="00B133E8" w:rsidRDefault="00B133E8">
      <w:r>
        <w:separator/>
      </w:r>
    </w:p>
  </w:footnote>
  <w:footnote w:type="continuationSeparator" w:id="0">
    <w:p w14:paraId="380E158F" w14:textId="77777777" w:rsidR="00B133E8" w:rsidRDefault="00B1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0341" w14:textId="655544D2" w:rsidR="00DB0B39" w:rsidRDefault="00BF41B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D797" w14:textId="133E0B00" w:rsidR="00E103EB" w:rsidRDefault="00EE5CF2">
    <w:pPr>
      <w:pStyle w:val="Hlavika"/>
    </w:pPr>
    <w:r>
      <w:rPr>
        <w:noProof/>
      </w:rPr>
      <w:drawing>
        <wp:inline distT="0" distB="0" distL="0" distR="0" wp14:anchorId="3C6F280E" wp14:editId="42871AFA">
          <wp:extent cx="6115817" cy="1056640"/>
          <wp:effectExtent l="0" t="0" r="0" b="0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o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817" cy="105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3F5" w14:textId="69C5D3A5" w:rsidR="00BF51F0" w:rsidRDefault="00BF5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96"/>
      </v:shape>
    </w:pict>
  </w:numPicBullet>
  <w:abstractNum w:abstractNumId="0" w15:restartNumberingAfterBreak="0">
    <w:nsid w:val="147E59E2"/>
    <w:multiLevelType w:val="hybridMultilevel"/>
    <w:tmpl w:val="1C78A816"/>
    <w:lvl w:ilvl="0" w:tplc="041B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72A5977"/>
    <w:multiLevelType w:val="hybridMultilevel"/>
    <w:tmpl w:val="FCB0922E"/>
    <w:lvl w:ilvl="0" w:tplc="707493F8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2" w15:restartNumberingAfterBreak="0">
    <w:nsid w:val="1CF62F13"/>
    <w:multiLevelType w:val="hybridMultilevel"/>
    <w:tmpl w:val="9D44A332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7355DF0"/>
    <w:multiLevelType w:val="hybridMultilevel"/>
    <w:tmpl w:val="349EFBC8"/>
    <w:lvl w:ilvl="0" w:tplc="2B804544">
      <w:start w:val="16"/>
      <w:numFmt w:val="bullet"/>
      <w:lvlText w:val="-"/>
      <w:lvlJc w:val="left"/>
      <w:pPr>
        <w:ind w:left="27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ACB61EA"/>
    <w:multiLevelType w:val="hybridMultilevel"/>
    <w:tmpl w:val="CDCEDFB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AE66787"/>
    <w:multiLevelType w:val="hybridMultilevel"/>
    <w:tmpl w:val="1194AB5A"/>
    <w:lvl w:ilvl="0" w:tplc="16CAB1CA">
      <w:start w:val="16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4BAC"/>
    <w:multiLevelType w:val="hybridMultilevel"/>
    <w:tmpl w:val="9448341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7237C3"/>
    <w:multiLevelType w:val="hybridMultilevel"/>
    <w:tmpl w:val="FBC8DA8C"/>
    <w:lvl w:ilvl="0" w:tplc="2B804544">
      <w:start w:val="16"/>
      <w:numFmt w:val="bullet"/>
      <w:lvlText w:val="-"/>
      <w:lvlJc w:val="left"/>
      <w:pPr>
        <w:ind w:left="1723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2EB33499"/>
    <w:multiLevelType w:val="hybridMultilevel"/>
    <w:tmpl w:val="DDAE19DC"/>
    <w:lvl w:ilvl="0" w:tplc="2B804544">
      <w:start w:val="16"/>
      <w:numFmt w:val="bullet"/>
      <w:lvlText w:val="-"/>
      <w:lvlJc w:val="left"/>
      <w:pPr>
        <w:ind w:left="225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536293C"/>
    <w:multiLevelType w:val="hybridMultilevel"/>
    <w:tmpl w:val="339EBC04"/>
    <w:lvl w:ilvl="0" w:tplc="FA4A6F38">
      <w:numFmt w:val="bullet"/>
      <w:lvlText w:val="-"/>
      <w:lvlJc w:val="left"/>
      <w:pPr>
        <w:ind w:left="2628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410948C3"/>
    <w:multiLevelType w:val="hybridMultilevel"/>
    <w:tmpl w:val="B8ECD6CE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D667DBD"/>
    <w:multiLevelType w:val="hybridMultilevel"/>
    <w:tmpl w:val="7BF00ACC"/>
    <w:lvl w:ilvl="0" w:tplc="2B804544">
      <w:start w:val="16"/>
      <w:numFmt w:val="bullet"/>
      <w:lvlText w:val="-"/>
      <w:lvlJc w:val="left"/>
      <w:pPr>
        <w:ind w:left="1903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2" w15:restartNumberingAfterBreak="0">
    <w:nsid w:val="4DA921AD"/>
    <w:multiLevelType w:val="hybridMultilevel"/>
    <w:tmpl w:val="538C8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1762"/>
    <w:multiLevelType w:val="hybridMultilevel"/>
    <w:tmpl w:val="771846A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702782"/>
    <w:multiLevelType w:val="hybridMultilevel"/>
    <w:tmpl w:val="DDE06F10"/>
    <w:lvl w:ilvl="0" w:tplc="2B804544">
      <w:start w:val="16"/>
      <w:numFmt w:val="bullet"/>
      <w:lvlText w:val="-"/>
      <w:lvlJc w:val="left"/>
      <w:pPr>
        <w:ind w:left="1723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 w15:restartNumberingAfterBreak="0">
    <w:nsid w:val="68025AEF"/>
    <w:multiLevelType w:val="hybridMultilevel"/>
    <w:tmpl w:val="BCE40FA0"/>
    <w:lvl w:ilvl="0" w:tplc="2B804544">
      <w:start w:val="16"/>
      <w:numFmt w:val="bullet"/>
      <w:lvlText w:val="-"/>
      <w:lvlJc w:val="left"/>
      <w:pPr>
        <w:ind w:left="298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6" w15:restartNumberingAfterBreak="0">
    <w:nsid w:val="696E7E42"/>
    <w:multiLevelType w:val="hybridMultilevel"/>
    <w:tmpl w:val="1886462A"/>
    <w:lvl w:ilvl="0" w:tplc="2B804544">
      <w:start w:val="16"/>
      <w:numFmt w:val="bullet"/>
      <w:lvlText w:val="-"/>
      <w:lvlJc w:val="left"/>
      <w:pPr>
        <w:ind w:left="202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75934DC8"/>
    <w:multiLevelType w:val="hybridMultilevel"/>
    <w:tmpl w:val="D7A0D11E"/>
    <w:lvl w:ilvl="0" w:tplc="2B804544">
      <w:start w:val="16"/>
      <w:numFmt w:val="bullet"/>
      <w:lvlText w:val="-"/>
      <w:lvlJc w:val="left"/>
      <w:pPr>
        <w:ind w:left="1723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17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50"/>
    <w:rsid w:val="00032101"/>
    <w:rsid w:val="00034FFE"/>
    <w:rsid w:val="00036979"/>
    <w:rsid w:val="00045587"/>
    <w:rsid w:val="00054C1D"/>
    <w:rsid w:val="00087BB0"/>
    <w:rsid w:val="00173272"/>
    <w:rsid w:val="00184EBE"/>
    <w:rsid w:val="0019609B"/>
    <w:rsid w:val="001B385F"/>
    <w:rsid w:val="001C31D7"/>
    <w:rsid w:val="002001CB"/>
    <w:rsid w:val="0020218B"/>
    <w:rsid w:val="002210C6"/>
    <w:rsid w:val="00236791"/>
    <w:rsid w:val="002432D4"/>
    <w:rsid w:val="00250E98"/>
    <w:rsid w:val="00265AD2"/>
    <w:rsid w:val="002745E6"/>
    <w:rsid w:val="00295C93"/>
    <w:rsid w:val="00297549"/>
    <w:rsid w:val="002D78BF"/>
    <w:rsid w:val="00355A75"/>
    <w:rsid w:val="003614A8"/>
    <w:rsid w:val="003675B7"/>
    <w:rsid w:val="003725AC"/>
    <w:rsid w:val="003735B1"/>
    <w:rsid w:val="00383053"/>
    <w:rsid w:val="00385ABD"/>
    <w:rsid w:val="00391C78"/>
    <w:rsid w:val="003A717F"/>
    <w:rsid w:val="003B5BA6"/>
    <w:rsid w:val="003B739F"/>
    <w:rsid w:val="003C29AC"/>
    <w:rsid w:val="003D77C6"/>
    <w:rsid w:val="003E1A2F"/>
    <w:rsid w:val="003F00BC"/>
    <w:rsid w:val="004313DA"/>
    <w:rsid w:val="00485330"/>
    <w:rsid w:val="004A0231"/>
    <w:rsid w:val="004C2EB2"/>
    <w:rsid w:val="004E55F9"/>
    <w:rsid w:val="00511CDA"/>
    <w:rsid w:val="00514EC2"/>
    <w:rsid w:val="005329F3"/>
    <w:rsid w:val="0053315F"/>
    <w:rsid w:val="0053386A"/>
    <w:rsid w:val="00560B7C"/>
    <w:rsid w:val="00574EC2"/>
    <w:rsid w:val="005908AC"/>
    <w:rsid w:val="005A1A70"/>
    <w:rsid w:val="005C0393"/>
    <w:rsid w:val="005D1A85"/>
    <w:rsid w:val="005F0F4C"/>
    <w:rsid w:val="005F671D"/>
    <w:rsid w:val="0061073E"/>
    <w:rsid w:val="006419B5"/>
    <w:rsid w:val="00643565"/>
    <w:rsid w:val="00653BF7"/>
    <w:rsid w:val="006649B3"/>
    <w:rsid w:val="00697FA4"/>
    <w:rsid w:val="006A3ED2"/>
    <w:rsid w:val="006D6CA3"/>
    <w:rsid w:val="00707193"/>
    <w:rsid w:val="00724C1A"/>
    <w:rsid w:val="00740431"/>
    <w:rsid w:val="0074741E"/>
    <w:rsid w:val="007805C8"/>
    <w:rsid w:val="00782DA1"/>
    <w:rsid w:val="007C6BFE"/>
    <w:rsid w:val="007D2A8F"/>
    <w:rsid w:val="008E5E4B"/>
    <w:rsid w:val="008E6CBC"/>
    <w:rsid w:val="008F25B1"/>
    <w:rsid w:val="008F4F51"/>
    <w:rsid w:val="00921F85"/>
    <w:rsid w:val="00955910"/>
    <w:rsid w:val="00963557"/>
    <w:rsid w:val="00964B58"/>
    <w:rsid w:val="009666B4"/>
    <w:rsid w:val="00990F89"/>
    <w:rsid w:val="009D0BA6"/>
    <w:rsid w:val="009D2A9B"/>
    <w:rsid w:val="009E4189"/>
    <w:rsid w:val="009E7DB6"/>
    <w:rsid w:val="00A00224"/>
    <w:rsid w:val="00A339C6"/>
    <w:rsid w:val="00A34832"/>
    <w:rsid w:val="00A34F5A"/>
    <w:rsid w:val="00A3644E"/>
    <w:rsid w:val="00A44498"/>
    <w:rsid w:val="00A6334A"/>
    <w:rsid w:val="00AA5942"/>
    <w:rsid w:val="00AC29FE"/>
    <w:rsid w:val="00AF6317"/>
    <w:rsid w:val="00B133E8"/>
    <w:rsid w:val="00B22E50"/>
    <w:rsid w:val="00B5283F"/>
    <w:rsid w:val="00B95331"/>
    <w:rsid w:val="00BE36AC"/>
    <w:rsid w:val="00BF41BD"/>
    <w:rsid w:val="00BF51F0"/>
    <w:rsid w:val="00C346B1"/>
    <w:rsid w:val="00C46666"/>
    <w:rsid w:val="00C630D7"/>
    <w:rsid w:val="00C840DC"/>
    <w:rsid w:val="00CA29D0"/>
    <w:rsid w:val="00CC4421"/>
    <w:rsid w:val="00CD0875"/>
    <w:rsid w:val="00D056F6"/>
    <w:rsid w:val="00D24B81"/>
    <w:rsid w:val="00D333E1"/>
    <w:rsid w:val="00D63766"/>
    <w:rsid w:val="00D829D9"/>
    <w:rsid w:val="00DB0B39"/>
    <w:rsid w:val="00DD55CF"/>
    <w:rsid w:val="00DD7434"/>
    <w:rsid w:val="00DE71A4"/>
    <w:rsid w:val="00DF77BC"/>
    <w:rsid w:val="00E103EB"/>
    <w:rsid w:val="00E40984"/>
    <w:rsid w:val="00E65E35"/>
    <w:rsid w:val="00E722C4"/>
    <w:rsid w:val="00E810D0"/>
    <w:rsid w:val="00E900DA"/>
    <w:rsid w:val="00E93A67"/>
    <w:rsid w:val="00E97791"/>
    <w:rsid w:val="00EE5CF2"/>
    <w:rsid w:val="00EF519D"/>
    <w:rsid w:val="00F138C7"/>
    <w:rsid w:val="00F30A04"/>
    <w:rsid w:val="00F63476"/>
    <w:rsid w:val="00F67061"/>
    <w:rsid w:val="00F85CB9"/>
    <w:rsid w:val="00FB2FE2"/>
    <w:rsid w:val="00FB656B"/>
    <w:rsid w:val="00FC7382"/>
    <w:rsid w:val="00FD47A9"/>
    <w:rsid w:val="00FE51E5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4C5E"/>
  <w15:docId w15:val="{27878A9E-8DD6-443E-9D16-03EAB6B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CF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0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0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D55CF"/>
    <w:pPr>
      <w:spacing w:after="120"/>
    </w:pPr>
  </w:style>
  <w:style w:type="paragraph" w:customStyle="1" w:styleId="Nadpis">
    <w:name w:val="Nadpis"/>
    <w:basedOn w:val="Normlny"/>
    <w:next w:val="Zkladntext"/>
    <w:rsid w:val="00DD55C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ov">
    <w:name w:val="Title"/>
    <w:basedOn w:val="Nadpis"/>
    <w:next w:val="Podtitul"/>
    <w:qFormat/>
    <w:rsid w:val="00DD55CF"/>
  </w:style>
  <w:style w:type="paragraph" w:styleId="Podtitul">
    <w:name w:val="Subtitle"/>
    <w:basedOn w:val="Nadpis"/>
    <w:next w:val="Zkladntext"/>
    <w:qFormat/>
    <w:rsid w:val="00DD55CF"/>
    <w:pPr>
      <w:jc w:val="center"/>
    </w:pPr>
    <w:rPr>
      <w:i/>
      <w:iCs/>
    </w:rPr>
  </w:style>
  <w:style w:type="paragraph" w:styleId="Zoznam">
    <w:name w:val="List"/>
    <w:basedOn w:val="Zkladntext"/>
    <w:semiHidden/>
    <w:rsid w:val="00DD55CF"/>
    <w:rPr>
      <w:rFonts w:cs="Tahoma"/>
    </w:rPr>
  </w:style>
  <w:style w:type="paragraph" w:styleId="Hlavika">
    <w:name w:val="header"/>
    <w:basedOn w:val="Normlny"/>
    <w:semiHidden/>
    <w:rsid w:val="00DD55CF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semiHidden/>
    <w:rsid w:val="00DD55CF"/>
    <w:pPr>
      <w:suppressLineNumbers/>
      <w:tabs>
        <w:tab w:val="center" w:pos="4818"/>
        <w:tab w:val="right" w:pos="9637"/>
      </w:tabs>
    </w:pPr>
  </w:style>
  <w:style w:type="paragraph" w:customStyle="1" w:styleId="Popisok">
    <w:name w:val="Popisok"/>
    <w:basedOn w:val="Normlny"/>
    <w:rsid w:val="00DD55C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DD55CF"/>
    <w:pPr>
      <w:suppressLineNumbers/>
    </w:pPr>
    <w:rPr>
      <w:rFonts w:cs="Tahoma"/>
    </w:rPr>
  </w:style>
  <w:style w:type="paragraph" w:styleId="Zarkazkladnhotextu2">
    <w:name w:val="Body Text Indent 2"/>
    <w:basedOn w:val="Normlny"/>
    <w:semiHidden/>
    <w:rsid w:val="00DD55CF"/>
    <w:pPr>
      <w:spacing w:after="120" w:line="480" w:lineRule="auto"/>
      <w:ind w:left="283"/>
    </w:pPr>
  </w:style>
  <w:style w:type="character" w:customStyle="1" w:styleId="Nadpis1Char">
    <w:name w:val="Nadpis 1 Char"/>
    <w:basedOn w:val="Predvolenpsmoodseku"/>
    <w:link w:val="Nadpis1"/>
    <w:uiPriority w:val="9"/>
    <w:rsid w:val="00990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90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Predvolenpsmoodseku"/>
    <w:rsid w:val="00990F89"/>
  </w:style>
  <w:style w:type="character" w:customStyle="1" w:styleId="auto-style42">
    <w:name w:val="auto-style42"/>
    <w:basedOn w:val="Predvolenpsmoodseku"/>
    <w:rsid w:val="00990F89"/>
  </w:style>
  <w:style w:type="paragraph" w:styleId="Textbubliny">
    <w:name w:val="Balloon Text"/>
    <w:basedOn w:val="Normlny"/>
    <w:link w:val="TextbublinyChar"/>
    <w:uiPriority w:val="99"/>
    <w:semiHidden/>
    <w:unhideWhenUsed/>
    <w:rsid w:val="006A3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D2"/>
    <w:rPr>
      <w:rFonts w:ascii="Tahoma" w:eastAsia="Lucida Sans Unicode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14EC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6791"/>
    <w:pPr>
      <w:ind w:left="720"/>
      <w:contextualSpacing/>
    </w:pPr>
  </w:style>
  <w:style w:type="paragraph" w:styleId="Bezriadkovania">
    <w:name w:val="No Spacing"/>
    <w:uiPriority w:val="1"/>
    <w:qFormat/>
    <w:rsid w:val="00511CDA"/>
    <w:pPr>
      <w:widowControl w:val="0"/>
      <w:suppressAutoHyphens/>
    </w:pPr>
    <w:rPr>
      <w:rFonts w:eastAsia="Lucida Sans Unicode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4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adca@slovensky-kopov.sk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8D1D-6D44-4E4D-B4E6-C576163F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Syteli s.r.o.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Gajdoš</dc:creator>
  <cp:lastModifiedBy>Bc. Jozef Králik</cp:lastModifiedBy>
  <cp:revision>4</cp:revision>
  <cp:lastPrinted>2017-04-28T11:55:00Z</cp:lastPrinted>
  <dcterms:created xsi:type="dcterms:W3CDTF">2018-05-09T10:02:00Z</dcterms:created>
  <dcterms:modified xsi:type="dcterms:W3CDTF">2020-12-16T07:09:00Z</dcterms:modified>
</cp:coreProperties>
</file>